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3EB8" w14:textId="77777777"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</w:rPr>
        <w:t>公益</w:t>
      </w:r>
      <w:r w:rsidR="00DF06C6" w:rsidRPr="008F3483">
        <w:rPr>
          <w:rFonts w:hint="eastAsia"/>
          <w:b/>
          <w:sz w:val="22"/>
        </w:rPr>
        <w:t>財団法人山形大学産業研究所</w:t>
      </w:r>
    </w:p>
    <w:p w14:paraId="1A590B90" w14:textId="57B809BB" w:rsidR="000D1B10" w:rsidRDefault="00B95086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</w:t>
      </w:r>
      <w:r w:rsidR="00245422">
        <w:rPr>
          <w:rFonts w:hint="eastAsia"/>
          <w:b/>
          <w:sz w:val="24"/>
          <w:szCs w:val="24"/>
        </w:rPr>
        <w:t>３</w:t>
      </w:r>
      <w:r w:rsidR="000D1B10">
        <w:rPr>
          <w:rFonts w:hint="eastAsia"/>
          <w:b/>
          <w:sz w:val="24"/>
          <w:szCs w:val="24"/>
          <w:lang w:eastAsia="zh-TW"/>
        </w:rPr>
        <w:t>年度米沢市研究奨励補助金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14:paraId="58B7B456" w14:textId="77777777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14:paraId="651D4A4F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14:paraId="2FB89EFA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2CF4593C" w14:textId="77777777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14:paraId="1A8E2714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14:paraId="5A7DE9F4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14:paraId="2B851E9E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403468FA" w14:textId="77777777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14:paraId="3510115D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14:paraId="4476E9F6" w14:textId="77777777"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14:paraId="20FA5FA8" w14:textId="77777777"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14:paraId="11D99BF2" w14:textId="77777777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14:paraId="35AC1A75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14:paraId="267FD9F7" w14:textId="77777777"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7B41F4C" w14:textId="77777777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14:paraId="644043C4" w14:textId="77777777"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1074A088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14:paraId="653F2B3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369C47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BA2906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B69D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68E29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CA2B4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5EBFE63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98B1ED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92BEAB6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82DA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45BF181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564C9E2E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545D2D0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594D849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3A163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173814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732F181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867DFF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407FB8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49E43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5720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3B3E15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D89C70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EF63DF8" w14:textId="77777777"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1488CF5E" w14:textId="77777777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14:paraId="14217609" w14:textId="77777777"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14:paraId="62B9FF6C" w14:textId="77777777"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14:paraId="4C57FF79" w14:textId="77777777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14:paraId="5F8809A9" w14:textId="77777777"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14:paraId="00E7814C" w14:textId="77777777"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14:paraId="1450BE2D" w14:textId="77777777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14:paraId="66F0AE01" w14:textId="77777777"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3A505AFE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37BF9B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14:paraId="4CAC9804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14:paraId="14BFE3C1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789C8D5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28E6A63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33831F3D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85234C9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7750811" w14:textId="77777777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14:paraId="209129B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BF96F8C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2B393E8E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E218841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E5A01D6" w14:textId="77777777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14:paraId="5FC367F0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6775473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0AEFC00F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2AA7B1B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AB55F1F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5E0563B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FCEDF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0E502728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33FAE1CE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421E477A" w14:textId="77777777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14:paraId="5B0F0672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A77299D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88462F1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09D4C1DF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2E8A4C2" w14:textId="77777777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14:paraId="1EA8E76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0C1B98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32F72D7C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F98C5C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2205802B" w14:textId="77777777"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14:paraId="3F5E2F6C" w14:textId="77777777" w:rsidTr="00055D81">
        <w:trPr>
          <w:trHeight w:val="2400"/>
        </w:trPr>
        <w:tc>
          <w:tcPr>
            <w:tcW w:w="2193" w:type="dxa"/>
            <w:vAlign w:val="center"/>
          </w:tcPr>
          <w:p w14:paraId="4812B55B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14:paraId="10C445B2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B264C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AD0F91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F0B6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9DFD9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25D593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3403C5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817B4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2631D0C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70156D43" w14:textId="77777777" w:rsidTr="00055D81">
        <w:trPr>
          <w:trHeight w:val="3140"/>
        </w:trPr>
        <w:tc>
          <w:tcPr>
            <w:tcW w:w="2193" w:type="dxa"/>
            <w:vAlign w:val="center"/>
          </w:tcPr>
          <w:p w14:paraId="1B4E28D0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14:paraId="20808097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CD1F03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CF8E27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313E41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D22146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76A42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583CD6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C6A9C9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1070A7A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29C3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B31CC4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0757591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52BE5A3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2FDB8C1B" w14:textId="77777777" w:rsidTr="00656B8F">
        <w:trPr>
          <w:trHeight w:val="4122"/>
        </w:trPr>
        <w:tc>
          <w:tcPr>
            <w:tcW w:w="2193" w:type="dxa"/>
            <w:vAlign w:val="center"/>
          </w:tcPr>
          <w:p w14:paraId="010DA0E3" w14:textId="77777777"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02E1D1CD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14:paraId="2C3A54D4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5268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352FD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3789B2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4E4F76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EF48BF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6A9DF71" w14:textId="77777777"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DEDB6C3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63891FF8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1E9C51BA" w14:textId="77777777"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F7FDD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DD341C8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C8F738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5065D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55F30B0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14:paraId="369A062F" w14:textId="77777777" w:rsidTr="00656B8F">
        <w:trPr>
          <w:trHeight w:val="1261"/>
        </w:trPr>
        <w:tc>
          <w:tcPr>
            <w:tcW w:w="2193" w:type="dxa"/>
            <w:vAlign w:val="center"/>
          </w:tcPr>
          <w:p w14:paraId="149ABC2E" w14:textId="77777777"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0F31F86C" w14:textId="77777777"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14:paraId="0B13F432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78BD50B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78C748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20F84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4EBF23DA" w14:textId="77777777" w:rsidTr="00055D81">
        <w:trPr>
          <w:trHeight w:val="1561"/>
        </w:trPr>
        <w:tc>
          <w:tcPr>
            <w:tcW w:w="2193" w:type="dxa"/>
            <w:vAlign w:val="center"/>
          </w:tcPr>
          <w:p w14:paraId="6B9E2406" w14:textId="2140BCF4" w:rsidR="00245422" w:rsidRPr="00245422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9901FF">
              <w:rPr>
                <w:rFonts w:ascii="ＭＳ 明朝" w:hAnsi="ＭＳ 明朝" w:hint="eastAsia"/>
                <w:sz w:val="22"/>
              </w:rPr>
              <w:t>研究によって社会（産業振興や市民生活）に与える影響</w:t>
            </w:r>
          </w:p>
        </w:tc>
        <w:tc>
          <w:tcPr>
            <w:tcW w:w="7512" w:type="dxa"/>
          </w:tcPr>
          <w:p w14:paraId="2CD8E88D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85E322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0B5EBB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E20892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13A3D2A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2493D3E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3AB4442F" w14:textId="77777777" w:rsidTr="00055D81">
        <w:trPr>
          <w:trHeight w:val="1496"/>
        </w:trPr>
        <w:tc>
          <w:tcPr>
            <w:tcW w:w="2193" w:type="dxa"/>
            <w:vAlign w:val="center"/>
          </w:tcPr>
          <w:p w14:paraId="15CF421C" w14:textId="77777777" w:rsidR="00245422" w:rsidRPr="00FA4700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B95086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Pr="00FA4700">
              <w:rPr>
                <w:rFonts w:ascii="ＭＳ 明朝" w:hAnsi="ＭＳ 明朝" w:hint="eastAsia"/>
                <w:sz w:val="22"/>
              </w:rPr>
              <w:t>共同研究・開発の可能性</w:t>
            </w:r>
          </w:p>
        </w:tc>
        <w:tc>
          <w:tcPr>
            <w:tcW w:w="7512" w:type="dxa"/>
          </w:tcPr>
          <w:p w14:paraId="4B27E378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4E4E6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21CCA2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14:paraId="30A8970B" w14:textId="77777777"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E68C" w14:textId="77777777" w:rsidR="00AA24E7" w:rsidRDefault="00AA24E7" w:rsidP="00D23E05">
      <w:pPr>
        <w:ind w:left="-63" w:right="-63"/>
      </w:pPr>
      <w:r>
        <w:separator/>
      </w:r>
    </w:p>
  </w:endnote>
  <w:endnote w:type="continuationSeparator" w:id="0">
    <w:p w14:paraId="73839D47" w14:textId="77777777" w:rsidR="00AA24E7" w:rsidRDefault="00AA24E7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10FC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AF65" w14:textId="77777777"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14:paraId="7B749F30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72B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3545" w14:textId="77777777" w:rsidR="00AA24E7" w:rsidRDefault="00AA24E7" w:rsidP="00D23E05">
      <w:pPr>
        <w:ind w:left="-63" w:right="-63"/>
      </w:pPr>
      <w:r>
        <w:separator/>
      </w:r>
    </w:p>
  </w:footnote>
  <w:footnote w:type="continuationSeparator" w:id="0">
    <w:p w14:paraId="290EC20D" w14:textId="77777777" w:rsidR="00AA24E7" w:rsidRDefault="00AA24E7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C356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D327" w14:textId="77777777" w:rsidR="00602466" w:rsidRDefault="00602466" w:rsidP="00602466">
    <w:pPr>
      <w:pStyle w:val="a3"/>
      <w:ind w:left="-63" w:right="-63"/>
    </w:pPr>
  </w:p>
  <w:p w14:paraId="662F618C" w14:textId="77777777"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19E2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45422"/>
    <w:rsid w:val="00265FF4"/>
    <w:rsid w:val="00280B0E"/>
    <w:rsid w:val="00286D29"/>
    <w:rsid w:val="002A0AC5"/>
    <w:rsid w:val="002B1D3F"/>
    <w:rsid w:val="002E5222"/>
    <w:rsid w:val="002F4BDD"/>
    <w:rsid w:val="002F5A17"/>
    <w:rsid w:val="00321AB6"/>
    <w:rsid w:val="00372CE8"/>
    <w:rsid w:val="004364A4"/>
    <w:rsid w:val="004A3DAE"/>
    <w:rsid w:val="004F6CBA"/>
    <w:rsid w:val="00507182"/>
    <w:rsid w:val="005F00D8"/>
    <w:rsid w:val="005F252B"/>
    <w:rsid w:val="00602466"/>
    <w:rsid w:val="00656B8F"/>
    <w:rsid w:val="006641A8"/>
    <w:rsid w:val="00695A13"/>
    <w:rsid w:val="006B1C65"/>
    <w:rsid w:val="00725B9D"/>
    <w:rsid w:val="00735B4A"/>
    <w:rsid w:val="007D53C2"/>
    <w:rsid w:val="00807059"/>
    <w:rsid w:val="0084390E"/>
    <w:rsid w:val="008665F7"/>
    <w:rsid w:val="009901FF"/>
    <w:rsid w:val="009A18CE"/>
    <w:rsid w:val="00AA24E7"/>
    <w:rsid w:val="00AA43A2"/>
    <w:rsid w:val="00B36305"/>
    <w:rsid w:val="00B4468C"/>
    <w:rsid w:val="00B74A3F"/>
    <w:rsid w:val="00B95086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939D2"/>
    <w:rsid w:val="00FA470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B04BB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2</cp:revision>
  <cp:lastPrinted>2016-04-07T01:50:00Z</cp:lastPrinted>
  <dcterms:created xsi:type="dcterms:W3CDTF">2021-04-22T03:08:00Z</dcterms:created>
  <dcterms:modified xsi:type="dcterms:W3CDTF">2021-04-22T03:08:00Z</dcterms:modified>
</cp:coreProperties>
</file>