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11E" w14:textId="77777777"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</w:rPr>
      </w:pPr>
      <w:r>
        <w:rPr>
          <w:rFonts w:hint="eastAsia"/>
          <w:b/>
          <w:sz w:val="22"/>
        </w:rPr>
        <w:t>公益</w:t>
      </w:r>
      <w:r w:rsidR="008F3483" w:rsidRPr="008F3483">
        <w:rPr>
          <w:rFonts w:hint="eastAsia"/>
          <w:b/>
          <w:sz w:val="22"/>
        </w:rPr>
        <w:t>財団法人山形大学産業研究所</w:t>
      </w:r>
    </w:p>
    <w:p w14:paraId="4E7D84E1" w14:textId="44BC710D" w:rsidR="000D1B10" w:rsidRDefault="00590F68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</w:rPr>
        <w:t>令和</w:t>
      </w:r>
      <w:r w:rsidR="006A1462">
        <w:rPr>
          <w:rFonts w:hint="eastAsia"/>
          <w:b/>
          <w:sz w:val="24"/>
          <w:szCs w:val="24"/>
        </w:rPr>
        <w:t>４</w:t>
      </w:r>
      <w:r w:rsidR="00C40F8C">
        <w:rPr>
          <w:rFonts w:hint="eastAsia"/>
          <w:b/>
          <w:sz w:val="24"/>
          <w:szCs w:val="24"/>
          <w:lang w:eastAsia="zh-TW"/>
        </w:rPr>
        <w:t>年</w:t>
      </w:r>
      <w:r w:rsidR="000D1B10">
        <w:rPr>
          <w:rFonts w:hint="eastAsia"/>
          <w:b/>
          <w:sz w:val="24"/>
          <w:szCs w:val="24"/>
          <w:lang w:eastAsia="zh-TW"/>
        </w:rPr>
        <w:t>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4300F9">
        <w:rPr>
          <w:rFonts w:hint="eastAsia"/>
          <w:b/>
          <w:sz w:val="28"/>
          <w:szCs w:val="28"/>
        </w:rPr>
        <w:t>山形県科学技術発展のための</w:t>
      </w:r>
      <w:r w:rsidR="000D1B10" w:rsidRPr="005F04D3">
        <w:rPr>
          <w:rFonts w:hint="eastAsia"/>
          <w:b/>
          <w:sz w:val="28"/>
          <w:szCs w:val="28"/>
          <w:lang w:eastAsia="zh-TW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14:paraId="5C5152AB" w14:textId="77777777" w:rsidTr="002B1D3F">
        <w:trPr>
          <w:trHeight w:val="625"/>
        </w:trPr>
        <w:tc>
          <w:tcPr>
            <w:tcW w:w="2193" w:type="dxa"/>
            <w:vAlign w:val="center"/>
          </w:tcPr>
          <w:p w14:paraId="405F826E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14:paraId="2B1B95DF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362BCD36" w14:textId="77777777" w:rsidTr="00FF54E1">
        <w:trPr>
          <w:trHeight w:val="703"/>
        </w:trPr>
        <w:tc>
          <w:tcPr>
            <w:tcW w:w="2193" w:type="dxa"/>
            <w:vAlign w:val="center"/>
          </w:tcPr>
          <w:p w14:paraId="36DD4EFA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14:paraId="632B9307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14:paraId="19B454F4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1D0FF649" w14:textId="77777777" w:rsidTr="002B1D3F">
        <w:trPr>
          <w:trHeight w:val="698"/>
        </w:trPr>
        <w:tc>
          <w:tcPr>
            <w:tcW w:w="2193" w:type="dxa"/>
            <w:vAlign w:val="center"/>
          </w:tcPr>
          <w:p w14:paraId="496C6FC7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14:paraId="6008F2FE" w14:textId="77777777"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14:paraId="525EE1F9" w14:textId="77777777"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14:paraId="1B72C8A4" w14:textId="77777777" w:rsidTr="004D105D">
        <w:trPr>
          <w:trHeight w:val="674"/>
        </w:trPr>
        <w:tc>
          <w:tcPr>
            <w:tcW w:w="2193" w:type="dxa"/>
            <w:vAlign w:val="center"/>
          </w:tcPr>
          <w:p w14:paraId="0868066B" w14:textId="77777777"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14:paraId="19CAFDAE" w14:textId="77777777"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5768F0A6" w14:textId="77777777" w:rsidTr="00534067">
        <w:trPr>
          <w:trHeight w:val="5951"/>
        </w:trPr>
        <w:tc>
          <w:tcPr>
            <w:tcW w:w="2193" w:type="dxa"/>
            <w:vAlign w:val="center"/>
          </w:tcPr>
          <w:p w14:paraId="1D87F98C" w14:textId="77777777"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047D2BA8" w14:textId="77777777"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14:paraId="51007D8F" w14:textId="77777777"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ADDB34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4632E2C9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3323DE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F3D63D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0A6EACCB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2E797ED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9BC311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3B34E7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14:paraId="70D502CA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14:paraId="36D8F30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3BEF04F7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B9E59E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4EB315B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DD14C5F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16BA9F5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A6406DA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A67B3C8" w14:textId="77777777"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27EE81E3" w14:textId="77777777" w:rsidTr="00FF54E1">
        <w:trPr>
          <w:trHeight w:val="1834"/>
        </w:trPr>
        <w:tc>
          <w:tcPr>
            <w:tcW w:w="2193" w:type="dxa"/>
            <w:vAlign w:val="center"/>
          </w:tcPr>
          <w:p w14:paraId="6FE4E6D8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14:paraId="3B78E4CE" w14:textId="77777777"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14:paraId="55939AA3" w14:textId="77777777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14:paraId="03F9AD25" w14:textId="77777777"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</w:t>
            </w:r>
            <w:r w:rsidR="002B1D3F"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内</w:t>
            </w:r>
            <w:r w:rsidR="002B1D3F" w:rsidRPr="00590F68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1C742974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14:paraId="2F6705C8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14:paraId="1E559DC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14:paraId="51D9240F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1AA03EE7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099D5AC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464"/>
              </w:rPr>
              <w:t>原材料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78A6F256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7ABB8B1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A195369" w14:textId="77777777" w:rsidTr="002B1D3F">
        <w:trPr>
          <w:trHeight w:val="483"/>
        </w:trPr>
        <w:tc>
          <w:tcPr>
            <w:tcW w:w="2193" w:type="dxa"/>
            <w:vMerge/>
            <w:vAlign w:val="center"/>
          </w:tcPr>
          <w:p w14:paraId="1249316A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CF95A72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720"/>
              </w:rPr>
              <w:t>消耗品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250F7DF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5E602932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6A44FF5" w14:textId="77777777" w:rsidTr="002B1D3F">
        <w:trPr>
          <w:trHeight w:val="450"/>
        </w:trPr>
        <w:tc>
          <w:tcPr>
            <w:tcW w:w="2193" w:type="dxa"/>
            <w:vMerge/>
            <w:vAlign w:val="center"/>
          </w:tcPr>
          <w:p w14:paraId="28A19A5E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AABDCF7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0E48E140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1CF60ED9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E7BF7E6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089C3B88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CA4757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7C3C5F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32C8876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13DCF97" w14:textId="77777777" w:rsidTr="002B1D3F">
        <w:trPr>
          <w:trHeight w:val="474"/>
        </w:trPr>
        <w:tc>
          <w:tcPr>
            <w:tcW w:w="2193" w:type="dxa"/>
            <w:vMerge/>
            <w:vAlign w:val="center"/>
          </w:tcPr>
          <w:p w14:paraId="04E21504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04CE17D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50736A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76CD68E3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1E7CB756" w14:textId="77777777" w:rsidTr="002B1D3F">
        <w:trPr>
          <w:trHeight w:val="424"/>
        </w:trPr>
        <w:tc>
          <w:tcPr>
            <w:tcW w:w="2193" w:type="dxa"/>
            <w:vMerge/>
            <w:vAlign w:val="center"/>
          </w:tcPr>
          <w:p w14:paraId="7B51A8E5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6C95F9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665DEC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D2062D7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14:paraId="319220EE" w14:textId="77777777"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14:paraId="4E061743" w14:textId="77777777"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14:paraId="27ED6730" w14:textId="77777777" w:rsidTr="00534067">
        <w:trPr>
          <w:trHeight w:val="2967"/>
        </w:trPr>
        <w:tc>
          <w:tcPr>
            <w:tcW w:w="2193" w:type="dxa"/>
            <w:vAlign w:val="center"/>
          </w:tcPr>
          <w:p w14:paraId="5AB74625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14:paraId="440AED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24095D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C08A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88A2A5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7D468C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3CBFF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475B03C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F6A2ED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D50941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0D0F46F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B3E0D6F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6961D4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627DBDA3" w14:textId="77777777" w:rsidTr="00534067">
        <w:trPr>
          <w:trHeight w:val="3251"/>
        </w:trPr>
        <w:tc>
          <w:tcPr>
            <w:tcW w:w="2193" w:type="dxa"/>
            <w:vAlign w:val="center"/>
          </w:tcPr>
          <w:p w14:paraId="599C59BA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14:paraId="5E2B24BD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82D3D4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A94A5BC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3A6E813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5220561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14:paraId="65354A6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14:paraId="48744E66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30F077F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14383C6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4C7292FC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24C73895" w14:textId="77777777" w:rsidTr="00534067">
        <w:trPr>
          <w:trHeight w:val="2958"/>
        </w:trPr>
        <w:tc>
          <w:tcPr>
            <w:tcW w:w="2193" w:type="dxa"/>
            <w:vAlign w:val="center"/>
          </w:tcPr>
          <w:p w14:paraId="0CE10C3B" w14:textId="77777777"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309EEA22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14:paraId="5B88E4C1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DBCA81D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98A3ED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79ABEC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9613B0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7E2BA4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15D1136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A6A2E45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67DC4E3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1F71EA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06056A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E9C213" w14:textId="77777777"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7D8BA21C" w14:textId="77777777" w:rsidTr="00D56F60">
        <w:trPr>
          <w:trHeight w:val="1129"/>
        </w:trPr>
        <w:tc>
          <w:tcPr>
            <w:tcW w:w="2193" w:type="dxa"/>
            <w:vAlign w:val="center"/>
          </w:tcPr>
          <w:p w14:paraId="09D27257" w14:textId="77777777"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69792EA6" w14:textId="77777777"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14:paraId="68FF753D" w14:textId="77777777"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B418452" w14:textId="77777777"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B7E0B7E" w14:textId="77777777"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5027A069" w14:textId="77777777" w:rsidTr="000858AE">
        <w:trPr>
          <w:trHeight w:val="1924"/>
        </w:trPr>
        <w:tc>
          <w:tcPr>
            <w:tcW w:w="2193" w:type="dxa"/>
            <w:vAlign w:val="center"/>
          </w:tcPr>
          <w:p w14:paraId="0181B8FA" w14:textId="27524463" w:rsidR="004D105D" w:rsidRPr="00A07E61" w:rsidRDefault="004D105D" w:rsidP="00A07E61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437D7E">
              <w:rPr>
                <w:rFonts w:ascii="ＭＳ 明朝" w:hAnsi="ＭＳ 明朝" w:hint="eastAsia"/>
                <w:sz w:val="22"/>
              </w:rPr>
              <w:t>研究</w:t>
            </w:r>
            <w:r w:rsidR="00A07E61" w:rsidRPr="00437D7E">
              <w:rPr>
                <w:rFonts w:ascii="ＭＳ 明朝" w:hAnsi="ＭＳ 明朝" w:hint="eastAsia"/>
                <w:sz w:val="22"/>
              </w:rPr>
              <w:t>によって社会（産業振興や</w:t>
            </w:r>
            <w:r w:rsidR="00437D7E">
              <w:rPr>
                <w:rFonts w:ascii="ＭＳ 明朝" w:hAnsi="ＭＳ 明朝" w:hint="eastAsia"/>
                <w:sz w:val="22"/>
              </w:rPr>
              <w:t>県</w:t>
            </w:r>
            <w:r w:rsidR="00A07E61" w:rsidRPr="00437D7E">
              <w:rPr>
                <w:rFonts w:ascii="ＭＳ 明朝" w:hAnsi="ＭＳ 明朝" w:hint="eastAsia"/>
                <w:sz w:val="22"/>
              </w:rPr>
              <w:t>民生活）に与える影響</w:t>
            </w:r>
          </w:p>
        </w:tc>
        <w:tc>
          <w:tcPr>
            <w:tcW w:w="7229" w:type="dxa"/>
          </w:tcPr>
          <w:p w14:paraId="68A1F64E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87303F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F6C5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9CC52D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E9370F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62035B" w14:textId="77777777"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33067F60" w14:textId="77777777" w:rsidTr="00534067">
        <w:trPr>
          <w:trHeight w:val="1878"/>
        </w:trPr>
        <w:tc>
          <w:tcPr>
            <w:tcW w:w="2193" w:type="dxa"/>
            <w:vAlign w:val="center"/>
          </w:tcPr>
          <w:p w14:paraId="1B41BAA2" w14:textId="77777777"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14:paraId="43A18E33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14:paraId="27D920F5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FD21618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A66E4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10E2B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40D176E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548C04F" w14:textId="77777777"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1B515633" w14:textId="77777777"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53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2898" w14:textId="77777777" w:rsidR="00542C4A" w:rsidRDefault="00542C4A" w:rsidP="00D23E05">
      <w:pPr>
        <w:ind w:left="-63" w:right="-63"/>
      </w:pPr>
      <w:r>
        <w:separator/>
      </w:r>
    </w:p>
  </w:endnote>
  <w:endnote w:type="continuationSeparator" w:id="0">
    <w:p w14:paraId="3641A744" w14:textId="77777777" w:rsidR="00542C4A" w:rsidRDefault="00542C4A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986F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5C5" w14:textId="77777777" w:rsidR="004D105D" w:rsidRDefault="009F2E68">
    <w:pPr>
      <w:pStyle w:val="a5"/>
      <w:ind w:left="-63" w:right="-63"/>
      <w:jc w:val="center"/>
    </w:pPr>
    <w:r>
      <w:fldChar w:fldCharType="begin"/>
    </w:r>
    <w:r w:rsidR="004D105D">
      <w:instrText>PAGE   \* MERGEFORMAT</w:instrText>
    </w:r>
    <w:r>
      <w:fldChar w:fldCharType="separate"/>
    </w:r>
    <w:r w:rsidR="00C40F8C" w:rsidRPr="00C40F8C">
      <w:rPr>
        <w:noProof/>
        <w:lang w:val="ja-JP"/>
      </w:rPr>
      <w:t>2</w:t>
    </w:r>
    <w:r>
      <w:fldChar w:fldCharType="end"/>
    </w:r>
  </w:p>
  <w:p w14:paraId="1B3A55B9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A15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6669" w14:textId="77777777" w:rsidR="00542C4A" w:rsidRDefault="00542C4A" w:rsidP="00D23E05">
      <w:pPr>
        <w:ind w:left="-63" w:right="-63"/>
      </w:pPr>
      <w:r>
        <w:separator/>
      </w:r>
    </w:p>
  </w:footnote>
  <w:footnote w:type="continuationSeparator" w:id="0">
    <w:p w14:paraId="45D2E50D" w14:textId="77777777" w:rsidR="00542C4A" w:rsidRDefault="00542C4A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887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6B6" w14:textId="77777777"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5414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4300F9"/>
    <w:rsid w:val="00437D7E"/>
    <w:rsid w:val="004D105D"/>
    <w:rsid w:val="004E3A86"/>
    <w:rsid w:val="004F46C1"/>
    <w:rsid w:val="004F6CBA"/>
    <w:rsid w:val="00534067"/>
    <w:rsid w:val="00542C4A"/>
    <w:rsid w:val="00590F68"/>
    <w:rsid w:val="00594E28"/>
    <w:rsid w:val="005F00D8"/>
    <w:rsid w:val="005F04D3"/>
    <w:rsid w:val="005F252B"/>
    <w:rsid w:val="00627270"/>
    <w:rsid w:val="006641A8"/>
    <w:rsid w:val="006A1462"/>
    <w:rsid w:val="00712C9D"/>
    <w:rsid w:val="00735B4A"/>
    <w:rsid w:val="007D53C2"/>
    <w:rsid w:val="007E1BD0"/>
    <w:rsid w:val="00807059"/>
    <w:rsid w:val="0084390E"/>
    <w:rsid w:val="008D161E"/>
    <w:rsid w:val="008F3483"/>
    <w:rsid w:val="0095109A"/>
    <w:rsid w:val="009A18CE"/>
    <w:rsid w:val="009A7E3D"/>
    <w:rsid w:val="009B2F4B"/>
    <w:rsid w:val="009F2E68"/>
    <w:rsid w:val="00A07E61"/>
    <w:rsid w:val="00A162C4"/>
    <w:rsid w:val="00A419D0"/>
    <w:rsid w:val="00A5743B"/>
    <w:rsid w:val="00A73BE3"/>
    <w:rsid w:val="00A923CD"/>
    <w:rsid w:val="00AA43A2"/>
    <w:rsid w:val="00B36305"/>
    <w:rsid w:val="00B4468C"/>
    <w:rsid w:val="00B9363E"/>
    <w:rsid w:val="00C24771"/>
    <w:rsid w:val="00C40F8C"/>
    <w:rsid w:val="00C71C2B"/>
    <w:rsid w:val="00C8409A"/>
    <w:rsid w:val="00CA653A"/>
    <w:rsid w:val="00CB7DB6"/>
    <w:rsid w:val="00CD321A"/>
    <w:rsid w:val="00CE30CD"/>
    <w:rsid w:val="00D23E05"/>
    <w:rsid w:val="00D318E2"/>
    <w:rsid w:val="00D56F60"/>
    <w:rsid w:val="00D90748"/>
    <w:rsid w:val="00DC2A9A"/>
    <w:rsid w:val="00DC46DE"/>
    <w:rsid w:val="00DD01B9"/>
    <w:rsid w:val="00DF6F1F"/>
    <w:rsid w:val="00E13542"/>
    <w:rsid w:val="00E340FD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CDD04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2</cp:lastModifiedBy>
  <cp:revision>4</cp:revision>
  <cp:lastPrinted>2012-04-25T02:37:00Z</cp:lastPrinted>
  <dcterms:created xsi:type="dcterms:W3CDTF">2021-04-22T03:07:00Z</dcterms:created>
  <dcterms:modified xsi:type="dcterms:W3CDTF">2022-04-19T06:30:00Z</dcterms:modified>
</cp:coreProperties>
</file>